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附件1</w:t>
      </w:r>
    </w:p>
    <w:p>
      <w:pPr>
        <w:rPr>
          <w:rFonts w:ascii="Times New Roman" w:hAnsi="Times New Roman"/>
          <w:sz w:val="32"/>
          <w:szCs w:val="24"/>
        </w:rPr>
      </w:pPr>
    </w:p>
    <w:tbl>
      <w:tblPr>
        <w:tblStyle w:val="7"/>
        <w:tblpPr w:leftFromText="180" w:rightFromText="180" w:vertAnchor="page" w:horzAnchor="margin" w:tblpY="3144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897"/>
        <w:gridCol w:w="897"/>
        <w:gridCol w:w="897"/>
        <w:gridCol w:w="897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86" w:type="dxa"/>
            <w:vAlign w:val="bottom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/>
                <w:sz w:val="32"/>
                <w:szCs w:val="21"/>
              </w:rPr>
            </w:pPr>
            <w:r>
              <w:rPr>
                <w:rFonts w:hint="eastAsia" w:ascii="黑体" w:hAnsi="黑体" w:eastAsia="黑体"/>
                <w:b/>
                <w:sz w:val="32"/>
                <w:szCs w:val="21"/>
              </w:rPr>
              <w:t>成果编号</w:t>
            </w:r>
          </w:p>
        </w:tc>
        <w:tc>
          <w:tcPr>
            <w:tcW w:w="4486" w:type="dxa"/>
            <w:gridSpan w:val="5"/>
          </w:tcPr>
          <w:p>
            <w:pPr>
              <w:spacing w:line="580" w:lineRule="exact"/>
              <w:jc w:val="center"/>
              <w:rPr>
                <w:rFonts w:ascii="黑体" w:hAnsi="黑体" w:eastAsia="黑体"/>
                <w:b/>
                <w:sz w:val="32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学科专业代码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786" w:type="dxa"/>
            <w:vAlign w:val="bottom"/>
          </w:tcPr>
          <w:p>
            <w:pPr>
              <w:widowControl/>
              <w:spacing w:line="580" w:lineRule="exact"/>
              <w:ind w:firstLine="1767" w:firstLineChars="550"/>
              <w:rPr>
                <w:rFonts w:ascii="黑体" w:hAnsi="Times New Roman" w:eastAsia="黑体"/>
                <w:b/>
                <w:sz w:val="32"/>
                <w:szCs w:val="21"/>
              </w:rPr>
            </w:pPr>
            <w:bookmarkStart w:id="0" w:name="_GoBack"/>
            <w:bookmarkEnd w:id="0"/>
          </w:p>
        </w:tc>
        <w:tc>
          <w:tcPr>
            <w:tcW w:w="897" w:type="dxa"/>
          </w:tcPr>
          <w:p>
            <w:pPr>
              <w:widowControl/>
              <w:spacing w:line="580" w:lineRule="exact"/>
              <w:jc w:val="left"/>
              <w:rPr>
                <w:rFonts w:ascii="黑体" w:hAnsi="Times New Roman" w:eastAsia="黑体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>
            <w:pPr>
              <w:widowControl/>
              <w:spacing w:line="580" w:lineRule="exact"/>
              <w:jc w:val="left"/>
              <w:rPr>
                <w:rFonts w:ascii="黑体" w:hAnsi="Times New Roman" w:eastAsia="黑体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>
            <w:pPr>
              <w:widowControl/>
              <w:spacing w:line="580" w:lineRule="exact"/>
              <w:jc w:val="left"/>
              <w:rPr>
                <w:rFonts w:ascii="黑体" w:hAnsi="Times New Roman" w:eastAsia="黑体"/>
                <w:b/>
                <w:sz w:val="32"/>
                <w:szCs w:val="21"/>
              </w:rPr>
            </w:pPr>
          </w:p>
        </w:tc>
        <w:tc>
          <w:tcPr>
            <w:tcW w:w="897" w:type="dxa"/>
          </w:tcPr>
          <w:p>
            <w:pPr>
              <w:widowControl/>
              <w:spacing w:line="580" w:lineRule="exact"/>
              <w:jc w:val="left"/>
              <w:rPr>
                <w:rFonts w:ascii="黑体" w:hAnsi="Times New Roman" w:eastAsia="黑体"/>
                <w:b/>
                <w:sz w:val="32"/>
                <w:szCs w:val="21"/>
              </w:rPr>
            </w:pPr>
          </w:p>
        </w:tc>
        <w:tc>
          <w:tcPr>
            <w:tcW w:w="898" w:type="dxa"/>
          </w:tcPr>
          <w:p>
            <w:pPr>
              <w:widowControl/>
              <w:spacing w:line="580" w:lineRule="exact"/>
              <w:jc w:val="left"/>
              <w:rPr>
                <w:rFonts w:ascii="黑体" w:hAnsi="Times New Roman" w:eastAsia="黑体"/>
                <w:b/>
                <w:sz w:val="32"/>
                <w:szCs w:val="21"/>
              </w:rPr>
            </w:pPr>
          </w:p>
        </w:tc>
      </w:tr>
    </w:tbl>
    <w:p>
      <w:pPr>
        <w:ind w:firstLine="3005" w:firstLineChars="939"/>
        <w:rPr>
          <w:rFonts w:ascii="仿宋_GB2312" w:hAnsi="Times New Roman" w:eastAsia="仿宋_GB2312"/>
          <w:sz w:val="32"/>
          <w:szCs w:val="24"/>
        </w:rPr>
      </w:pPr>
    </w:p>
    <w:p>
      <w:pPr>
        <w:spacing w:line="580" w:lineRule="exact"/>
        <w:jc w:val="center"/>
        <w:rPr>
          <w:rFonts w:ascii="黑体" w:hAnsi="Times New Roman" w:eastAsia="黑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黑体" w:hAnsi="Times New Roman" w:eastAsia="黑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黑体" w:hAnsi="Times New Roman" w:eastAsia="黑体"/>
          <w:b/>
          <w:sz w:val="36"/>
          <w:szCs w:val="36"/>
        </w:rPr>
      </w:pPr>
      <w:r>
        <w:rPr>
          <w:rFonts w:hint="eastAsia" w:ascii="黑体" w:hAnsi="Times New Roman" w:eastAsia="黑体"/>
          <w:b/>
          <w:sz w:val="36"/>
          <w:szCs w:val="36"/>
        </w:rPr>
        <w:t>沈阳市自然科学学术成果评价</w:t>
      </w:r>
    </w:p>
    <w:p>
      <w:pPr>
        <w:spacing w:line="580" w:lineRule="exact"/>
        <w:rPr>
          <w:rFonts w:ascii="黑体" w:hAnsi="Times New Roman" w:eastAsia="黑体"/>
          <w:b/>
          <w:sz w:val="44"/>
          <w:szCs w:val="44"/>
        </w:rPr>
      </w:pP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申报表</w:t>
      </w:r>
    </w:p>
    <w:p>
      <w:pPr>
        <w:spacing w:line="580" w:lineRule="exact"/>
        <w:jc w:val="center"/>
        <w:rPr>
          <w:rFonts w:ascii="黑体" w:hAnsi="Times New Roman" w:eastAsia="黑体"/>
          <w:b/>
          <w:sz w:val="44"/>
          <w:szCs w:val="44"/>
        </w:rPr>
      </w:pPr>
      <w:r>
        <w:rPr>
          <w:rFonts w:hint="eastAsia" w:ascii="黑体" w:hAnsi="Times New Roman" w:eastAsia="黑体"/>
          <w:b/>
          <w:sz w:val="44"/>
          <w:szCs w:val="44"/>
        </w:rPr>
        <w:t>（学术论文类）</w:t>
      </w:r>
    </w:p>
    <w:p>
      <w:pPr>
        <w:spacing w:line="580" w:lineRule="exact"/>
        <w:rPr>
          <w:rFonts w:ascii="黑体" w:hAnsi="Times New Roman" w:eastAsia="黑体"/>
          <w:b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350520</wp:posOffset>
                </wp:positionV>
                <wp:extent cx="33147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27.6pt;height:0pt;width:261pt;z-index:251658240;mso-width-relative:page;mso-height-relative:page;" filled="f" stroked="t" coordsize="21600,21600" o:gfxdata="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vkGu41gAAAAkBAAAPAAAAAAAAAAEAIAAA&#10;ACIAAABkcnMvZG93bnJldi54bWxQSwECFAAUAAAACACHTuJAcRizQdUBAAB2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b/>
          <w:sz w:val="32"/>
          <w:szCs w:val="32"/>
        </w:rPr>
        <w:t>成果名称：</w:t>
      </w: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314325</wp:posOffset>
                </wp:positionV>
                <wp:extent cx="33147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24.75pt;height:0pt;width:261pt;z-index:251659264;mso-width-relative:page;mso-height-relative:page;" filled="f" stroked="t" coordsize="21600,21600" o:gfxdata="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B03dcAAAAJAQAADwAAAAAAAAABACAA&#10;AAAiAAAAZHJzL2Rvd25yZXYueG1sUEsBAhQAFAAAAAgAh07iQJzuww/VAQAAd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b/>
          <w:sz w:val="32"/>
          <w:szCs w:val="32"/>
        </w:rPr>
        <w:t>成果发表时间：</w:t>
      </w:r>
      <w:r>
        <w:rPr>
          <w:rFonts w:ascii="仿宋_GB2312" w:hAnsi="Times New Roman" w:eastAsia="仿宋_GB2312"/>
          <w:b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332740</wp:posOffset>
                </wp:positionV>
                <wp:extent cx="33147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26.2pt;height:0pt;width:261pt;z-index:251656192;mso-width-relative:page;mso-height-relative:page;" filled="f" stroked="t" coordsize="21600,21600" o:gfxdata="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KMBOdcAAAAJAQAADwAAAAAAAAABACAA&#10;AAAiAAAAZHJzL2Rvd25yZXYueG1sUEsBAhQAFAAAAAgAh07iQF4o4D/VAQAAd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b/>
          <w:sz w:val="32"/>
          <w:szCs w:val="32"/>
        </w:rPr>
        <w:t>作者姓名</w:t>
      </w:r>
      <w:r>
        <w:rPr>
          <w:rFonts w:ascii="仿宋_GB2312" w:hAnsi="Times New Roman" w:eastAsia="仿宋_GB2312"/>
          <w:b/>
          <w:sz w:val="32"/>
          <w:szCs w:val="32"/>
        </w:rPr>
        <w:t>:</w:t>
      </w: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314325</wp:posOffset>
                </wp:positionV>
                <wp:extent cx="33147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17pt;margin-top:24.75pt;height:0pt;width:261pt;z-index:251657216;mso-width-relative:page;mso-height-relative:page;" filled="f" stroked="t" coordsize="21600,21600" o:gfxdata="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B03dcAAAAJAQAADwAAAAAAAAABACAA&#10;AAAiAAAAZHJzL2Rvd25yZXYueG1sUEsBAhQAFAAAAAgAh07iQLPekHHVAQAAdg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/>
          <w:b/>
          <w:sz w:val="32"/>
          <w:szCs w:val="32"/>
        </w:rPr>
        <w:t>第一作者单位：</w:t>
      </w: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</w:p>
    <w:p>
      <w:pPr>
        <w:spacing w:line="580" w:lineRule="exact"/>
        <w:rPr>
          <w:rFonts w:ascii="仿宋_GB2312" w:hAnsi="Times New Roman" w:eastAsia="仿宋_GB2312"/>
          <w:b/>
          <w:sz w:val="32"/>
          <w:szCs w:val="32"/>
        </w:rPr>
      </w:pPr>
    </w:p>
    <w:tbl>
      <w:tblPr>
        <w:tblStyle w:val="7"/>
        <w:tblW w:w="9897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"/>
        <w:gridCol w:w="628"/>
        <w:gridCol w:w="715"/>
        <w:gridCol w:w="84"/>
        <w:gridCol w:w="990"/>
        <w:gridCol w:w="345"/>
        <w:gridCol w:w="495"/>
        <w:gridCol w:w="330"/>
        <w:gridCol w:w="285"/>
        <w:gridCol w:w="494"/>
        <w:gridCol w:w="676"/>
        <w:gridCol w:w="739"/>
        <w:gridCol w:w="1035"/>
        <w:gridCol w:w="80"/>
        <w:gridCol w:w="216"/>
        <w:gridCol w:w="700"/>
        <w:gridCol w:w="230"/>
        <w:gridCol w:w="210"/>
        <w:gridCol w:w="465"/>
        <w:gridCol w:w="747"/>
        <w:gridCol w:w="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60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第一作者简介</w:t>
            </w:r>
          </w:p>
        </w:tc>
        <w:tc>
          <w:tcPr>
            <w:tcW w:w="79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331" w:type="dxa"/>
            <w:gridSpan w:val="3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身份证号</w:t>
            </w:r>
          </w:p>
        </w:tc>
        <w:tc>
          <w:tcPr>
            <w:tcW w:w="1420" w:type="dxa"/>
            <w:gridSpan w:val="3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399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335" w:type="dxa"/>
            <w:gridSpan w:val="2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学位</w:t>
            </w:r>
          </w:p>
        </w:tc>
        <w:tc>
          <w:tcPr>
            <w:tcW w:w="77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毕业学校</w:t>
            </w:r>
          </w:p>
        </w:tc>
        <w:tc>
          <w:tcPr>
            <w:tcW w:w="3891" w:type="dxa"/>
            <w:gridSpan w:val="9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855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335" w:type="dxa"/>
            <w:gridSpan w:val="2"/>
          </w:tcPr>
          <w:p>
            <w:pPr>
              <w:spacing w:beforeLines="50" w:line="180" w:lineRule="exact"/>
              <w:rPr>
                <w:rFonts w:ascii="仿宋_GB2312" w:hAnsi="Times New Roman" w:eastAsia="仿宋_GB2312" w:cs="仿宋_GB2312"/>
                <w:b/>
                <w:szCs w:val="21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职称</w:t>
            </w:r>
          </w:p>
        </w:tc>
        <w:tc>
          <w:tcPr>
            <w:tcW w:w="779" w:type="dxa"/>
            <w:gridSpan w:val="2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工作单位</w:t>
            </w:r>
          </w:p>
        </w:tc>
        <w:tc>
          <w:tcPr>
            <w:tcW w:w="2261" w:type="dxa"/>
            <w:gridSpan w:val="5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职务</w:t>
            </w:r>
          </w:p>
        </w:tc>
        <w:tc>
          <w:tcPr>
            <w:tcW w:w="955" w:type="dxa"/>
            <w:gridSpan w:val="2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41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w w:val="66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b/>
                <w:w w:val="66"/>
                <w:sz w:val="28"/>
                <w:szCs w:val="28"/>
              </w:rPr>
              <w:t>E-mail</w:t>
            </w:r>
          </w:p>
        </w:tc>
        <w:tc>
          <w:tcPr>
            <w:tcW w:w="2160" w:type="dxa"/>
            <w:gridSpan w:val="4"/>
          </w:tcPr>
          <w:p>
            <w:pPr>
              <w:spacing w:beforeLines="50" w:line="1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4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Cs w:val="21"/>
              </w:rPr>
            </w:pPr>
          </w:p>
        </w:tc>
        <w:tc>
          <w:tcPr>
            <w:tcW w:w="11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2776" w:type="dxa"/>
            <w:gridSpan w:val="7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399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w w:val="66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地址</w:t>
            </w:r>
          </w:p>
        </w:tc>
        <w:tc>
          <w:tcPr>
            <w:tcW w:w="8245" w:type="dxa"/>
            <w:gridSpan w:val="17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25" w:type="dxa"/>
          <w:trHeight w:val="892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4" w:type="dxa"/>
            <w:gridSpan w:val="19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本人获得科技奖励、学术成果及参与技术研发、工程项目情况简介</w:t>
            </w:r>
          </w:p>
          <w:p>
            <w:pPr>
              <w:spacing w:line="500" w:lineRule="exact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875" w:hRule="atLeast"/>
          <w:jc w:val="center"/>
        </w:trPr>
        <w:tc>
          <w:tcPr>
            <w:tcW w:w="1568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第二作者姓名</w:t>
            </w:r>
          </w:p>
        </w:tc>
        <w:tc>
          <w:tcPr>
            <w:tcW w:w="1074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工作单位</w:t>
            </w:r>
          </w:p>
        </w:tc>
        <w:tc>
          <w:tcPr>
            <w:tcW w:w="1774" w:type="dxa"/>
            <w:gridSpan w:val="2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pacing w:val="-30"/>
                <w:szCs w:val="21"/>
              </w:rPr>
            </w:pPr>
          </w:p>
        </w:tc>
        <w:tc>
          <w:tcPr>
            <w:tcW w:w="996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手机号</w:t>
            </w:r>
          </w:p>
        </w:tc>
        <w:tc>
          <w:tcPr>
            <w:tcW w:w="1652" w:type="dxa"/>
            <w:gridSpan w:val="4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928" w:hRule="atLeast"/>
          <w:jc w:val="center"/>
        </w:trPr>
        <w:tc>
          <w:tcPr>
            <w:tcW w:w="1568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第三作者姓名</w:t>
            </w:r>
          </w:p>
        </w:tc>
        <w:tc>
          <w:tcPr>
            <w:tcW w:w="1074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工作单位</w:t>
            </w:r>
          </w:p>
        </w:tc>
        <w:tc>
          <w:tcPr>
            <w:tcW w:w="1774" w:type="dxa"/>
            <w:gridSpan w:val="2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</w:p>
        </w:tc>
        <w:tc>
          <w:tcPr>
            <w:tcW w:w="996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手机号</w:t>
            </w:r>
          </w:p>
        </w:tc>
        <w:tc>
          <w:tcPr>
            <w:tcW w:w="1652" w:type="dxa"/>
            <w:gridSpan w:val="4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854" w:hRule="atLeast"/>
          <w:jc w:val="center"/>
        </w:trPr>
        <w:tc>
          <w:tcPr>
            <w:tcW w:w="1568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第四作者姓名</w:t>
            </w:r>
          </w:p>
        </w:tc>
        <w:tc>
          <w:tcPr>
            <w:tcW w:w="1074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性别</w:t>
            </w:r>
          </w:p>
        </w:tc>
        <w:tc>
          <w:tcPr>
            <w:tcW w:w="615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Cs w:val="21"/>
              </w:rPr>
            </w:pPr>
          </w:p>
        </w:tc>
        <w:tc>
          <w:tcPr>
            <w:tcW w:w="1170" w:type="dxa"/>
            <w:gridSpan w:val="2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工作单位</w:t>
            </w:r>
          </w:p>
        </w:tc>
        <w:tc>
          <w:tcPr>
            <w:tcW w:w="1774" w:type="dxa"/>
            <w:gridSpan w:val="2"/>
          </w:tcPr>
          <w:p>
            <w:pPr>
              <w:spacing w:beforeLines="50" w:line="200" w:lineRule="exact"/>
              <w:rPr>
                <w:rFonts w:ascii="仿宋_GB2312" w:hAnsi="Times New Roman" w:eastAsia="仿宋_GB2312" w:cs="仿宋_GB2312"/>
                <w:b/>
                <w:spacing w:val="-30"/>
                <w:szCs w:val="21"/>
              </w:rPr>
            </w:pPr>
          </w:p>
        </w:tc>
        <w:tc>
          <w:tcPr>
            <w:tcW w:w="996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pacing w:val="-3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pacing w:val="-30"/>
                <w:sz w:val="28"/>
                <w:szCs w:val="28"/>
              </w:rPr>
              <w:t>手机号</w:t>
            </w:r>
          </w:p>
        </w:tc>
        <w:tc>
          <w:tcPr>
            <w:tcW w:w="1652" w:type="dxa"/>
            <w:gridSpan w:val="4"/>
          </w:tcPr>
          <w:p>
            <w:pPr>
              <w:spacing w:line="58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9781" w:hRule="atLeast"/>
          <w:jc w:val="center"/>
        </w:trPr>
        <w:tc>
          <w:tcPr>
            <w:tcW w:w="9689" w:type="dxa"/>
            <w:gridSpan w:val="20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sz w:val="30"/>
                <w:szCs w:val="30"/>
                <w:u w:val="single"/>
              </w:rPr>
              <w:t>学术成果简介</w:t>
            </w: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 w:cs="仿宋_GB2312"/>
                <w:b/>
                <w:sz w:val="28"/>
                <w:szCs w:val="28"/>
              </w:rPr>
              <w:t>500</w:t>
            </w:r>
            <w:r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  <w:t>字以内、中文）</w:t>
            </w:r>
          </w:p>
          <w:p>
            <w:pPr>
              <w:spacing w:line="500" w:lineRule="exact"/>
              <w:rPr>
                <w:rFonts w:ascii="仿宋_GB2312" w:hAnsi="Times New Roman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adjustRightInd w:val="0"/>
        <w:spacing w:line="580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学术成果相关证明材料表</w:t>
      </w:r>
    </w:p>
    <w:p>
      <w:pPr>
        <w:adjustRightInd w:val="0"/>
        <w:spacing w:line="32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（如填写</w:t>
      </w:r>
      <w:r>
        <w:rPr>
          <w:rFonts w:ascii="仿宋" w:hAnsi="仿宋" w:eastAsia="仿宋"/>
          <w:b/>
          <w:bCs/>
          <w:sz w:val="24"/>
          <w:szCs w:val="24"/>
        </w:rPr>
        <w:t>3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ascii="仿宋" w:hAnsi="仿宋" w:eastAsia="仿宋"/>
          <w:b/>
          <w:bCs/>
          <w:sz w:val="24"/>
          <w:szCs w:val="24"/>
        </w:rPr>
        <w:t>4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ascii="仿宋" w:hAnsi="仿宋" w:eastAsia="仿宋"/>
          <w:b/>
          <w:bCs/>
          <w:sz w:val="24"/>
          <w:szCs w:val="24"/>
        </w:rPr>
        <w:t>5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ascii="仿宋" w:hAnsi="仿宋" w:eastAsia="仿宋"/>
          <w:b/>
          <w:bCs/>
          <w:sz w:val="24"/>
          <w:szCs w:val="24"/>
        </w:rPr>
        <w:t>7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ascii="仿宋" w:hAnsi="仿宋" w:eastAsia="仿宋"/>
          <w:b/>
          <w:bCs/>
          <w:sz w:val="24"/>
          <w:szCs w:val="24"/>
        </w:rPr>
        <w:t>8</w:t>
      </w:r>
      <w:r>
        <w:rPr>
          <w:rFonts w:hint="eastAsia" w:ascii="仿宋" w:hAnsi="仿宋" w:eastAsia="仿宋"/>
          <w:b/>
          <w:bCs/>
          <w:sz w:val="24"/>
          <w:szCs w:val="24"/>
        </w:rPr>
        <w:t>、</w:t>
      </w:r>
      <w:r>
        <w:rPr>
          <w:rFonts w:ascii="仿宋" w:hAnsi="仿宋" w:eastAsia="仿宋"/>
          <w:b/>
          <w:bCs/>
          <w:sz w:val="24"/>
          <w:szCs w:val="24"/>
        </w:rPr>
        <w:t>9</w:t>
      </w:r>
      <w:r>
        <w:rPr>
          <w:rFonts w:hint="eastAsia" w:ascii="仿宋" w:hAnsi="仿宋" w:eastAsia="仿宋"/>
          <w:b/>
          <w:bCs/>
          <w:sz w:val="24"/>
          <w:szCs w:val="24"/>
        </w:rPr>
        <w:t>项内容需附相关证明，</w:t>
      </w:r>
    </w:p>
    <w:p>
      <w:pPr>
        <w:adjustRightInd w:val="0"/>
        <w:spacing w:line="32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且盖相关部门或第一作者单位科技部门公章方为有效）</w:t>
      </w:r>
    </w:p>
    <w:tbl>
      <w:tblPr>
        <w:tblStyle w:val="7"/>
        <w:tblpPr w:leftFromText="180" w:rightFromText="180" w:vertAnchor="text" w:horzAnchor="margin" w:tblpX="-176" w:tblpY="362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498" w:type="dxa"/>
          </w:tcPr>
          <w:p>
            <w:pPr>
              <w:numPr>
                <w:ilvl w:val="0"/>
                <w:numId w:val="1"/>
              </w:numPr>
              <w:tabs>
                <w:tab w:val="left" w:pos="480"/>
              </w:tabs>
              <w:adjustRightInd w:val="0"/>
              <w:spacing w:line="520" w:lineRule="exact"/>
              <w:rPr>
                <w:rFonts w:ascii="仿宋_GB2312" w:hAnsi="宋体" w:eastAsia="仿宋_GB2312" w:cs="宋体"/>
                <w:b/>
                <w:sz w:val="3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论文发表刊物名称：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</w:t>
            </w:r>
          </w:p>
          <w:p>
            <w:pPr>
              <w:numPr>
                <w:ilvl w:val="0"/>
                <w:numId w:val="1"/>
              </w:numPr>
              <w:tabs>
                <w:tab w:val="left" w:pos="480"/>
              </w:tabs>
              <w:adjustRightInd w:val="0"/>
              <w:spacing w:line="520" w:lineRule="exact"/>
              <w:rPr>
                <w:rFonts w:ascii="仿宋_GB2312" w:hAnsi="宋体" w:eastAsia="仿宋_GB2312" w:cs="宋体"/>
                <w:b/>
                <w:sz w:val="32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32"/>
                <w:szCs w:val="24"/>
              </w:rPr>
              <w:t>JCR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期刊分区（外文）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</w:rPr>
              <w:t>: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A.1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区；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B.2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区；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C.3-4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区；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D.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其他。</w:t>
            </w:r>
          </w:p>
          <w:p>
            <w:pPr>
              <w:adjustRightInd w:val="0"/>
              <w:spacing w:line="520" w:lineRule="exact"/>
              <w:ind w:left="470" w:leftChars="224"/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发表刊物级别（中文）：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A.CSCD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、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CSSCI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收录刊；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B. CSTPCD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及《中文核心期刊要目总览》核心刊收录但未列入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A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中两个工具的刊物；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C.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其他。</w:t>
            </w:r>
          </w:p>
          <w:p>
            <w:pPr>
              <w:adjustRightInd w:val="0"/>
              <w:spacing w:line="520" w:lineRule="exact"/>
              <w:rPr>
                <w:rFonts w:ascii="仿宋_GB2312" w:hAnsi="宋体" w:eastAsia="仿宋_GB2312" w:cs="宋体"/>
                <w:b/>
                <w:sz w:val="32"/>
                <w:szCs w:val="24"/>
              </w:rPr>
            </w:pP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3.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刊物影响因子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: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 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sz w:val="32"/>
                <w:szCs w:val="24"/>
              </w:rPr>
              <w:t xml:space="preserve">4.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检索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收录情况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：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>A.SCI/HSCI/SSCI/EI/ISTP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；</w:t>
            </w:r>
          </w:p>
          <w:p>
            <w:pPr>
              <w:spacing w:line="520" w:lineRule="exact"/>
              <w:ind w:firstLine="315" w:firstLineChars="98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 xml:space="preserve"> B.Medline/Scifinder/Biosis preview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等国际检索工具；</w:t>
            </w:r>
          </w:p>
          <w:p>
            <w:pPr>
              <w:spacing w:line="520" w:lineRule="exact"/>
              <w:ind w:firstLine="315" w:firstLineChars="98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  <w:t xml:space="preserve"> C.CSCD/CSSCI/CSTPCD</w:t>
            </w: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。</w:t>
            </w:r>
          </w:p>
          <w:p>
            <w:pPr>
              <w:spacing w:line="520" w:lineRule="exact"/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</w:pP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5.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被引用次数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（排除本人及本机构引用次数）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: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</w:p>
          <w:p>
            <w:pPr>
              <w:spacing w:line="520" w:lineRule="exact"/>
              <w:ind w:firstLine="472" w:firstLineChars="147"/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A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1-2次；B.3-5次；C.6-10次；D.≥10次；E.无。</w:t>
            </w:r>
          </w:p>
          <w:p>
            <w:pPr>
              <w:spacing w:line="520" w:lineRule="exact"/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6.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论文类型：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A.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指南、标准、研究性原始论文；</w:t>
            </w:r>
          </w:p>
          <w:p>
            <w:pPr>
              <w:spacing w:line="520" w:lineRule="exact"/>
              <w:ind w:firstLine="469" w:firstLineChars="146"/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 xml:space="preserve">B. 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综述性文献、讲座；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 xml:space="preserve"> C.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短篇报道。</w:t>
            </w:r>
          </w:p>
          <w:p>
            <w:pPr>
              <w:spacing w:line="520" w:lineRule="exact"/>
              <w:ind w:left="472" w:hanging="472" w:hangingChars="147"/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7.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相关系列成果：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项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A.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有相关专利（自然科学类）或获奖成果（人文社科类），或有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3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篇以上中文相关论文或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篇外文相关论文，或市级政府采用证明；</w:t>
            </w:r>
          </w:p>
          <w:p>
            <w:pPr>
              <w:ind w:firstLine="469" w:firstLineChars="146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B.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有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2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篇中文相关论文；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 xml:space="preserve"> C.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有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1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篇中文相关论文；D.无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</w:pPr>
            <w:r>
              <w:rPr>
                <w:rFonts w:ascii="仿宋_GB2312" w:hAnsi="Times New Roman" w:eastAsia="仿宋_GB2312"/>
                <w:b/>
                <w:sz w:val="32"/>
                <w:szCs w:val="24"/>
              </w:rPr>
              <w:t xml:space="preserve">8.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产生该成果的项目名称：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b/>
                <w:sz w:val="32"/>
                <w:szCs w:val="24"/>
                <w:u w:val="single"/>
              </w:rPr>
              <w:t xml:space="preserve">                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sz w:val="32"/>
                <w:szCs w:val="24"/>
              </w:rPr>
              <w:t xml:space="preserve">9. </w:t>
            </w: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项目级别：</w:t>
            </w:r>
          </w:p>
          <w:p>
            <w:pPr>
              <w:spacing w:line="520" w:lineRule="exact"/>
              <w:ind w:firstLine="472" w:firstLineChars="147"/>
              <w:rPr>
                <w:rFonts w:ascii="仿宋_GB2312" w:hAnsi="宋体" w:eastAsia="仿宋_GB2312" w:cs="宋体"/>
                <w:b/>
                <w:sz w:val="3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A.国家级重大项目；B.国家级重点项目；C.国家级一般项目；</w:t>
            </w:r>
          </w:p>
          <w:p>
            <w:pPr>
              <w:spacing w:line="520" w:lineRule="exact"/>
              <w:ind w:firstLine="472" w:firstLineChars="147"/>
              <w:rPr>
                <w:rFonts w:ascii="仿宋_GB2312" w:hAnsi="宋体" w:eastAsia="仿宋_GB2312" w:cs="宋体"/>
                <w:b/>
                <w:sz w:val="32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32"/>
                <w:szCs w:val="24"/>
              </w:rPr>
              <w:t>D.省部级重点项目；E.省部级一般项目；F.其他</w:t>
            </w:r>
          </w:p>
          <w:p>
            <w:pPr>
              <w:adjustRightInd w:val="0"/>
              <w:spacing w:line="520" w:lineRule="exact"/>
              <w:rPr>
                <w:rFonts w:ascii="仿宋_GB2312" w:hAnsi="Times New Roman" w:eastAsia="仿宋_GB2312"/>
                <w:b/>
                <w:sz w:val="32"/>
                <w:szCs w:val="24"/>
              </w:rPr>
            </w:pPr>
            <w:r>
              <w:rPr>
                <w:rFonts w:ascii="仿宋_GB2312" w:hAnsi="宋体" w:eastAsia="仿宋_GB2312" w:cs="宋体"/>
                <w:b/>
                <w:sz w:val="32"/>
                <w:szCs w:val="24"/>
              </w:rPr>
              <w:t>10.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</w:rPr>
              <w:t>自主创新情况：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  <w:r>
              <w:rPr>
                <w:rFonts w:ascii="仿宋_GB2312" w:hAnsi="Times New Roman" w:eastAsia="仿宋_GB2312"/>
                <w:b/>
                <w:sz w:val="32"/>
                <w:szCs w:val="24"/>
                <w:u w:val="single"/>
              </w:rPr>
              <w:t xml:space="preserve"> </w:t>
            </w:r>
          </w:p>
          <w:p>
            <w:pPr>
              <w:adjustRightInd w:val="0"/>
              <w:spacing w:line="520" w:lineRule="exact"/>
              <w:ind w:firstLine="472" w:firstLineChars="147"/>
              <w:rPr>
                <w:rFonts w:ascii="仿宋_GB2312" w:hAnsi="宋体" w:eastAsia="仿宋_GB2312" w:cs="宋体"/>
                <w:b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>A.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原始创新；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 xml:space="preserve"> B.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集成创新；</w:t>
            </w:r>
            <w:r>
              <w:rPr>
                <w:rFonts w:ascii="仿宋_GB2312" w:hAnsi="Times New Roman" w:eastAsia="仿宋_GB2312"/>
                <w:b/>
                <w:bCs/>
                <w:sz w:val="32"/>
                <w:szCs w:val="32"/>
              </w:rPr>
              <w:t xml:space="preserve"> C.</w:t>
            </w:r>
            <w:r>
              <w:rPr>
                <w:rFonts w:hint="eastAsia" w:ascii="仿宋_GB2312" w:hAnsi="Times New Roman" w:eastAsia="仿宋_GB2312"/>
                <w:b/>
                <w:bCs/>
                <w:sz w:val="32"/>
                <w:szCs w:val="32"/>
              </w:rPr>
              <w:t>引进消化吸收再创新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498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u w:val="single"/>
              </w:rPr>
              <w:t>申报者承诺</w:t>
            </w:r>
          </w:p>
          <w:p>
            <w:pPr>
              <w:spacing w:line="580" w:lineRule="exact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我保证填报信息及所报材料完全属实。如有虚假，本人愿承担一切责任。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申报者签字：</w:t>
            </w:r>
          </w:p>
          <w:p>
            <w:pPr>
              <w:spacing w:line="500" w:lineRule="exact"/>
              <w:rPr>
                <w:rFonts w:ascii="仿宋_GB2312" w:hAnsi="Times New Roman" w:eastAsia="仿宋_GB2312" w:cs="仿宋_GB2312"/>
                <w:b/>
                <w:sz w:val="32"/>
                <w:szCs w:val="24"/>
              </w:rPr>
            </w:pP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498" w:type="dxa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u w:val="single"/>
              </w:rPr>
              <w:t>作者单位意见</w:t>
            </w:r>
          </w:p>
          <w:p>
            <w:pPr>
              <w:spacing w:line="580" w:lineRule="exact"/>
              <w:ind w:firstLine="600"/>
              <w:rPr>
                <w:rFonts w:ascii="仿宋_GB2312" w:hAnsi="Times New Roman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是否同意推荐</w:t>
            </w:r>
            <w:r>
              <w:rPr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hAnsi="Times New Roman" w:eastAsia="仿宋_GB2312"/>
                <w:b/>
                <w:bCs/>
                <w:sz w:val="30"/>
                <w:szCs w:val="30"/>
              </w:rPr>
              <w:t>A.</w:t>
            </w:r>
            <w:r>
              <w:rPr>
                <w:rFonts w:hint="eastAsia" w:ascii="仿宋_GB2312" w:hAnsi="Times New Roman" w:eastAsia="仿宋_GB2312"/>
                <w:b/>
                <w:bCs/>
                <w:sz w:val="30"/>
                <w:szCs w:val="30"/>
              </w:rPr>
              <w:t>是；</w:t>
            </w:r>
            <w:r>
              <w:rPr>
                <w:rFonts w:ascii="仿宋_GB2312" w:hAnsi="Times New Roman" w:eastAsia="仿宋_GB2312"/>
                <w:b/>
                <w:bCs/>
                <w:sz w:val="30"/>
                <w:szCs w:val="30"/>
              </w:rPr>
              <w:t xml:space="preserve"> B.</w:t>
            </w:r>
            <w:r>
              <w:rPr>
                <w:rFonts w:hint="eastAsia" w:ascii="仿宋_GB2312" w:hAnsi="Times New Roman" w:eastAsia="仿宋_GB2312"/>
                <w:b/>
                <w:bCs/>
                <w:sz w:val="30"/>
                <w:szCs w:val="30"/>
              </w:rPr>
              <w:t>否。</w:t>
            </w:r>
          </w:p>
          <w:p>
            <w:pPr>
              <w:ind w:firstLine="596" w:firstLineChars="198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是否审核作者申报信息真实性，对照原件审核成果复印件和证明材料的真实性完整性。</w:t>
            </w:r>
            <w:r>
              <w:rPr>
                <w:rFonts w:hint="eastAsia" w:ascii="仿宋_GB2312" w:eastAsia="仿宋_GB2312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hAnsi="Times New Roman" w:eastAsia="仿宋_GB2312"/>
                <w:b/>
                <w:bCs/>
                <w:sz w:val="30"/>
                <w:szCs w:val="30"/>
              </w:rPr>
              <w:t>A.</w:t>
            </w:r>
            <w:r>
              <w:rPr>
                <w:rFonts w:hint="eastAsia" w:ascii="仿宋_GB2312" w:hAnsi="Times New Roman" w:eastAsia="仿宋_GB2312"/>
                <w:b/>
                <w:bCs/>
                <w:sz w:val="30"/>
                <w:szCs w:val="30"/>
              </w:rPr>
              <w:t>是；</w:t>
            </w:r>
            <w:r>
              <w:rPr>
                <w:rFonts w:ascii="仿宋_GB2312" w:hAnsi="Times New Roman" w:eastAsia="仿宋_GB2312"/>
                <w:b/>
                <w:bCs/>
                <w:sz w:val="30"/>
                <w:szCs w:val="30"/>
              </w:rPr>
              <w:t>B.</w:t>
            </w:r>
            <w:r>
              <w:rPr>
                <w:rFonts w:hint="eastAsia" w:ascii="仿宋_GB2312" w:hAnsi="Times New Roman" w:eastAsia="仿宋_GB2312"/>
                <w:b/>
                <w:bCs/>
                <w:sz w:val="30"/>
                <w:szCs w:val="30"/>
              </w:rPr>
              <w:t>否。</w:t>
            </w:r>
          </w:p>
          <w:p>
            <w:pPr>
              <w:spacing w:line="240" w:lineRule="exact"/>
              <w:ind w:firstLine="601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盖章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负责人签字：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498" w:type="dxa"/>
          </w:tcPr>
          <w:p>
            <w:pPr>
              <w:spacing w:line="580" w:lineRule="exact"/>
              <w:ind w:left="-15" w:leftChars="-7" w:firstLine="24" w:firstLineChars="8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  <w:u w:val="single"/>
              </w:rPr>
              <w:t>评委会终审意见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</w:p>
          <w:p>
            <w:pPr>
              <w:tabs>
                <w:tab w:val="left" w:pos="6672"/>
              </w:tabs>
              <w:spacing w:line="580" w:lineRule="exact"/>
              <w:ind w:firstLine="6322" w:firstLineChars="2099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6672"/>
              </w:tabs>
              <w:spacing w:line="580" w:lineRule="exact"/>
              <w:ind w:firstLine="6322" w:firstLineChars="2099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6672"/>
              </w:tabs>
              <w:spacing w:line="580" w:lineRule="exact"/>
              <w:ind w:firstLine="6322" w:firstLineChars="2099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6672"/>
              </w:tabs>
              <w:spacing w:line="580" w:lineRule="exact"/>
              <w:ind w:firstLine="6322" w:firstLineChars="2099"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tabs>
                <w:tab w:val="left" w:pos="6672"/>
              </w:tabs>
              <w:spacing w:line="580" w:lineRule="exact"/>
              <w:ind w:firstLine="6322" w:firstLineChars="2099"/>
              <w:rPr>
                <w:rFonts w:ascii="仿宋_GB2312" w:eastAsia="仿宋_GB2312"/>
                <w:b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年     月     日</w:t>
            </w:r>
          </w:p>
        </w:tc>
      </w:tr>
    </w:tbl>
    <w:p>
      <w:pPr>
        <w:adjustRightInd w:val="0"/>
        <w:spacing w:line="420" w:lineRule="exact"/>
      </w:pPr>
    </w:p>
    <w:sectPr>
      <w:footerReference r:id="rId3" w:type="default"/>
      <w:footerReference r:id="rId4" w:type="even"/>
      <w:pgSz w:w="11907" w:h="16840"/>
      <w:pgMar w:top="1985" w:right="1588" w:bottom="2098" w:left="1474" w:header="851" w:footer="158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2"/>
      <w:rPr>
        <w:rStyle w:val="6"/>
        <w:sz w:val="24"/>
        <w:szCs w:val="24"/>
      </w:rPr>
    </w:pPr>
  </w:p>
  <w:p>
    <w:pPr>
      <w:pStyle w:val="2"/>
      <w:rPr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03309843">
    <w:nsid w:val="6B7C5313"/>
    <w:multiLevelType w:val="multilevel"/>
    <w:tmpl w:val="6B7C5313"/>
    <w:lvl w:ilvl="0" w:tentative="1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8033098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C2"/>
    <w:rsid w:val="00031B8E"/>
    <w:rsid w:val="00036816"/>
    <w:rsid w:val="00097CA0"/>
    <w:rsid w:val="000A0E21"/>
    <w:rsid w:val="000C4B1E"/>
    <w:rsid w:val="000C5C0C"/>
    <w:rsid w:val="000D0C51"/>
    <w:rsid w:val="000D124C"/>
    <w:rsid w:val="000D7FF9"/>
    <w:rsid w:val="00102215"/>
    <w:rsid w:val="00103564"/>
    <w:rsid w:val="00114E36"/>
    <w:rsid w:val="0012583F"/>
    <w:rsid w:val="00180851"/>
    <w:rsid w:val="001B4A50"/>
    <w:rsid w:val="001C733F"/>
    <w:rsid w:val="001E5265"/>
    <w:rsid w:val="00216E46"/>
    <w:rsid w:val="00221A58"/>
    <w:rsid w:val="00221BF1"/>
    <w:rsid w:val="00225A33"/>
    <w:rsid w:val="00227392"/>
    <w:rsid w:val="0022749E"/>
    <w:rsid w:val="002679D2"/>
    <w:rsid w:val="0029680C"/>
    <w:rsid w:val="002B019D"/>
    <w:rsid w:val="002B1C6A"/>
    <w:rsid w:val="002D07CC"/>
    <w:rsid w:val="002E44B3"/>
    <w:rsid w:val="002F1628"/>
    <w:rsid w:val="003229B1"/>
    <w:rsid w:val="00324C08"/>
    <w:rsid w:val="003365B0"/>
    <w:rsid w:val="003827A6"/>
    <w:rsid w:val="003859FB"/>
    <w:rsid w:val="003972C8"/>
    <w:rsid w:val="003A58F8"/>
    <w:rsid w:val="0041529C"/>
    <w:rsid w:val="00422752"/>
    <w:rsid w:val="00441F96"/>
    <w:rsid w:val="004511FA"/>
    <w:rsid w:val="00475C21"/>
    <w:rsid w:val="00481B80"/>
    <w:rsid w:val="004B7FA8"/>
    <w:rsid w:val="004D01CA"/>
    <w:rsid w:val="004E460D"/>
    <w:rsid w:val="00524B23"/>
    <w:rsid w:val="00555E47"/>
    <w:rsid w:val="00557F04"/>
    <w:rsid w:val="005959B3"/>
    <w:rsid w:val="005E3CC4"/>
    <w:rsid w:val="005E623A"/>
    <w:rsid w:val="005F43B1"/>
    <w:rsid w:val="005F57DD"/>
    <w:rsid w:val="006029D3"/>
    <w:rsid w:val="00604800"/>
    <w:rsid w:val="00612043"/>
    <w:rsid w:val="00613293"/>
    <w:rsid w:val="006154B7"/>
    <w:rsid w:val="006226F7"/>
    <w:rsid w:val="006459AB"/>
    <w:rsid w:val="0065302C"/>
    <w:rsid w:val="006C0A2F"/>
    <w:rsid w:val="006E5B08"/>
    <w:rsid w:val="00701548"/>
    <w:rsid w:val="007038B4"/>
    <w:rsid w:val="00704FC0"/>
    <w:rsid w:val="00713DAD"/>
    <w:rsid w:val="007876A3"/>
    <w:rsid w:val="00790017"/>
    <w:rsid w:val="007A70E3"/>
    <w:rsid w:val="007B6EB7"/>
    <w:rsid w:val="007C0FA9"/>
    <w:rsid w:val="007D6403"/>
    <w:rsid w:val="007E487E"/>
    <w:rsid w:val="00813C81"/>
    <w:rsid w:val="00824BE4"/>
    <w:rsid w:val="008305CC"/>
    <w:rsid w:val="00843BF8"/>
    <w:rsid w:val="00847B0C"/>
    <w:rsid w:val="00851F90"/>
    <w:rsid w:val="008746DB"/>
    <w:rsid w:val="008833CB"/>
    <w:rsid w:val="00883818"/>
    <w:rsid w:val="008B2360"/>
    <w:rsid w:val="008B5247"/>
    <w:rsid w:val="008C1C14"/>
    <w:rsid w:val="008D0D71"/>
    <w:rsid w:val="008F2F9C"/>
    <w:rsid w:val="0090552D"/>
    <w:rsid w:val="009401A3"/>
    <w:rsid w:val="00945514"/>
    <w:rsid w:val="00971B87"/>
    <w:rsid w:val="00976517"/>
    <w:rsid w:val="00987D8A"/>
    <w:rsid w:val="009A777C"/>
    <w:rsid w:val="009F7E2A"/>
    <w:rsid w:val="00A51F35"/>
    <w:rsid w:val="00A66758"/>
    <w:rsid w:val="00A85045"/>
    <w:rsid w:val="00A865D1"/>
    <w:rsid w:val="00AA3573"/>
    <w:rsid w:val="00AB57F3"/>
    <w:rsid w:val="00AD5885"/>
    <w:rsid w:val="00B0129E"/>
    <w:rsid w:val="00B1304B"/>
    <w:rsid w:val="00B422BE"/>
    <w:rsid w:val="00B4397E"/>
    <w:rsid w:val="00B817AF"/>
    <w:rsid w:val="00B9130E"/>
    <w:rsid w:val="00B96553"/>
    <w:rsid w:val="00BC222D"/>
    <w:rsid w:val="00BC2CEB"/>
    <w:rsid w:val="00BD5F81"/>
    <w:rsid w:val="00C04D76"/>
    <w:rsid w:val="00C06EB1"/>
    <w:rsid w:val="00C25B1E"/>
    <w:rsid w:val="00C4052F"/>
    <w:rsid w:val="00C515E6"/>
    <w:rsid w:val="00C76605"/>
    <w:rsid w:val="00C832A1"/>
    <w:rsid w:val="00C9547A"/>
    <w:rsid w:val="00CA2A2E"/>
    <w:rsid w:val="00CB0646"/>
    <w:rsid w:val="00CF0550"/>
    <w:rsid w:val="00CF7B50"/>
    <w:rsid w:val="00D031B5"/>
    <w:rsid w:val="00D25D3E"/>
    <w:rsid w:val="00D64FB1"/>
    <w:rsid w:val="00D6559C"/>
    <w:rsid w:val="00D74B74"/>
    <w:rsid w:val="00DD7A2D"/>
    <w:rsid w:val="00E321ED"/>
    <w:rsid w:val="00E36F81"/>
    <w:rsid w:val="00E43BC2"/>
    <w:rsid w:val="00EF7CE8"/>
    <w:rsid w:val="00F016E8"/>
    <w:rsid w:val="00F25DCE"/>
    <w:rsid w:val="00F27F07"/>
    <w:rsid w:val="00F30F85"/>
    <w:rsid w:val="00F86FC0"/>
    <w:rsid w:val="00FB2705"/>
    <w:rsid w:val="00FB4D93"/>
    <w:rsid w:val="00FC27BC"/>
    <w:rsid w:val="0A8F0B84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rPr>
      <w:sz w:val="24"/>
    </w:rPr>
  </w:style>
  <w:style w:type="character" w:styleId="6">
    <w:name w:val="page number"/>
    <w:uiPriority w:val="99"/>
    <w:rPr>
      <w:rFonts w:cs="Times New Roman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764</Words>
  <Characters>468</Characters>
  <Lines>3</Lines>
  <Paragraphs>2</Paragraphs>
  <TotalTime>0</TotalTime>
  <ScaleCrop>false</ScaleCrop>
  <LinksUpToDate>false</LinksUpToDate>
  <CharactersWithSpaces>1230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2016-03-21T08:27:00Z</dcterms:created>
  <dc:creator>偷蚊子的</dc:creator>
  <cp:lastModifiedBy>john</cp:lastModifiedBy>
  <dcterms:modified xsi:type="dcterms:W3CDTF">2016-03-28T06:40:16Z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